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E42" w:rsidRDefault="00BD10D4" w:rsidP="00BD10D4">
      <w:pPr>
        <w:pStyle w:val="BodyText"/>
        <w:spacing w:before="76" w:line="261" w:lineRule="auto"/>
        <w:ind w:left="1320" w:right="280" w:hanging="940"/>
        <w:jc w:val="center"/>
      </w:pPr>
      <w:r>
        <w:t>DUPONT MANUAL HIGH SCHOOL – YOUTH PERFORMING ARTS SCHOOL 201</w:t>
      </w:r>
      <w:r w:rsidR="0038436A">
        <w:t>9</w:t>
      </w:r>
      <w:r>
        <w:t>-20</w:t>
      </w:r>
      <w:r w:rsidR="0038436A">
        <w:t>20</w:t>
      </w:r>
      <w:r>
        <w:t xml:space="preserve"> SCHOLARSHIPS AND OTHER OPPORTUNITIES</w:t>
      </w:r>
    </w:p>
    <w:p w:rsidR="008E1E42" w:rsidRDefault="008E1E42">
      <w:pPr>
        <w:pStyle w:val="BodyText"/>
        <w:spacing w:before="1" w:line="240" w:lineRule="auto"/>
        <w:ind w:left="0" w:firstLine="0"/>
        <w:rPr>
          <w:sz w:val="23"/>
        </w:rPr>
      </w:pPr>
    </w:p>
    <w:p w:rsidR="008E1E42" w:rsidRDefault="00BD10D4">
      <w:pPr>
        <w:pStyle w:val="Heading1"/>
        <w:rPr>
          <w:u w:val="none"/>
        </w:rPr>
      </w:pPr>
      <w:r>
        <w:rPr>
          <w:u w:val="thick"/>
        </w:rPr>
        <w:t>JOHN MONTGOMERY BELK SCHOLARSHIP</w:t>
      </w:r>
    </w:p>
    <w:p w:rsidR="008E1E42" w:rsidRDefault="00BD10D4">
      <w:pPr>
        <w:spacing w:line="360" w:lineRule="exact"/>
        <w:ind w:left="100"/>
        <w:rPr>
          <w:b/>
          <w:sz w:val="32"/>
        </w:rPr>
      </w:pPr>
      <w:r>
        <w:rPr>
          <w:b/>
          <w:sz w:val="32"/>
          <w:u w:val="thick"/>
        </w:rPr>
        <w:t>By Nomination</w:t>
      </w:r>
    </w:p>
    <w:p w:rsidR="008E1E42" w:rsidRDefault="00BD10D4">
      <w:pPr>
        <w:spacing w:line="364" w:lineRule="exact"/>
        <w:ind w:left="100"/>
        <w:rPr>
          <w:b/>
          <w:sz w:val="32"/>
        </w:rPr>
      </w:pPr>
      <w:r>
        <w:rPr>
          <w:b/>
          <w:sz w:val="32"/>
        </w:rPr>
        <w:t>DAVIDSON COLLEGE – Davidson, North Carolina</w:t>
      </w:r>
    </w:p>
    <w:p w:rsidR="008E1E42" w:rsidRDefault="008E1E42">
      <w:pPr>
        <w:pStyle w:val="BodyText"/>
        <w:spacing w:before="4" w:line="240" w:lineRule="auto"/>
        <w:ind w:left="0" w:firstLine="0"/>
        <w:rPr>
          <w:b/>
          <w:sz w:val="28"/>
        </w:rPr>
      </w:pPr>
    </w:p>
    <w:p w:rsidR="008E1E42" w:rsidRDefault="00BD10D4" w:rsidP="0097062A">
      <w:pPr>
        <w:pStyle w:val="Heading3"/>
        <w:spacing w:line="260" w:lineRule="exact"/>
        <w:ind w:firstLine="0"/>
      </w:pPr>
      <w:r>
        <w:t>ALL INFORMATION IS BASED ON MATERIEL RECEIVED FROM DAVIDSON COLLEGE IN A SCHOLARSHIP ALERT NOTICE THIS YEAR!!!</w:t>
      </w:r>
    </w:p>
    <w:p w:rsidR="008E1E42" w:rsidRDefault="008E1E42" w:rsidP="0097062A">
      <w:pPr>
        <w:pStyle w:val="BodyText"/>
        <w:spacing w:before="2" w:line="260" w:lineRule="exact"/>
        <w:ind w:left="0" w:firstLine="0"/>
        <w:rPr>
          <w:b/>
          <w:i/>
          <w:sz w:val="31"/>
        </w:rPr>
      </w:pPr>
    </w:p>
    <w:p w:rsidR="008E1E42" w:rsidRDefault="00BD10D4" w:rsidP="0097062A">
      <w:pPr>
        <w:spacing w:before="1" w:line="260" w:lineRule="exact"/>
        <w:ind w:left="100"/>
        <w:rPr>
          <w:b/>
          <w:sz w:val="24"/>
        </w:rPr>
      </w:pPr>
      <w:r>
        <w:rPr>
          <w:b/>
          <w:sz w:val="24"/>
        </w:rPr>
        <w:t>Who?</w:t>
      </w:r>
    </w:p>
    <w:p w:rsidR="008E1E42" w:rsidRDefault="00BD10D4" w:rsidP="0097062A">
      <w:pPr>
        <w:pStyle w:val="ListParagraph"/>
        <w:numPr>
          <w:ilvl w:val="0"/>
          <w:numId w:val="1"/>
        </w:numPr>
        <w:tabs>
          <w:tab w:val="left" w:pos="819"/>
          <w:tab w:val="left" w:pos="820"/>
        </w:tabs>
        <w:spacing w:line="260" w:lineRule="exact"/>
        <w:rPr>
          <w:sz w:val="24"/>
        </w:rPr>
      </w:pPr>
      <w:r>
        <w:rPr>
          <w:sz w:val="24"/>
        </w:rPr>
        <w:t>Manual High School may nominate one student for this award.</w:t>
      </w:r>
    </w:p>
    <w:p w:rsidR="008E1E42" w:rsidRDefault="00BD10D4" w:rsidP="0097062A">
      <w:pPr>
        <w:pStyle w:val="ListParagraph"/>
        <w:numPr>
          <w:ilvl w:val="0"/>
          <w:numId w:val="1"/>
        </w:numPr>
        <w:tabs>
          <w:tab w:val="left" w:pos="819"/>
          <w:tab w:val="left" w:pos="820"/>
        </w:tabs>
        <w:spacing w:before="24" w:line="260" w:lineRule="exact"/>
        <w:ind w:right="450"/>
        <w:rPr>
          <w:sz w:val="24"/>
        </w:rPr>
      </w:pPr>
      <w:r>
        <w:rPr>
          <w:sz w:val="24"/>
        </w:rPr>
        <w:t>The Belk Scholarship recognizes and rewards students of demonstrated outstanding intellectual ability and success, commitment to service, overall personal vigor, and leadership experience which marks them as those who</w:t>
      </w:r>
      <w:r>
        <w:rPr>
          <w:spacing w:val="-10"/>
          <w:sz w:val="24"/>
        </w:rPr>
        <w:t xml:space="preserve"> </w:t>
      </w:r>
      <w:r>
        <w:rPr>
          <w:sz w:val="24"/>
        </w:rPr>
        <w:t>will accomplish much and contribute most to the Davidson community and in their lives beyond their college years.</w:t>
      </w:r>
    </w:p>
    <w:p w:rsidR="008E1E42" w:rsidRDefault="008E1E42" w:rsidP="0097062A">
      <w:pPr>
        <w:pStyle w:val="BodyText"/>
        <w:spacing w:before="4" w:line="260" w:lineRule="exact"/>
        <w:ind w:left="0" w:firstLine="0"/>
        <w:rPr>
          <w:sz w:val="27"/>
        </w:rPr>
      </w:pPr>
    </w:p>
    <w:p w:rsidR="008E1E42" w:rsidRDefault="00BD10D4" w:rsidP="0097062A">
      <w:pPr>
        <w:spacing w:before="1" w:line="260" w:lineRule="exact"/>
        <w:ind w:left="100"/>
        <w:rPr>
          <w:b/>
          <w:sz w:val="24"/>
        </w:rPr>
      </w:pPr>
      <w:r>
        <w:rPr>
          <w:b/>
          <w:sz w:val="24"/>
        </w:rPr>
        <w:t xml:space="preserve">What is </w:t>
      </w:r>
      <w:proofErr w:type="gramStart"/>
      <w:r>
        <w:rPr>
          <w:b/>
          <w:sz w:val="24"/>
        </w:rPr>
        <w:t>This</w:t>
      </w:r>
      <w:proofErr w:type="gramEnd"/>
      <w:r>
        <w:rPr>
          <w:b/>
          <w:sz w:val="24"/>
        </w:rPr>
        <w:t>?</w:t>
      </w:r>
    </w:p>
    <w:p w:rsidR="008E1E42" w:rsidRDefault="00BD10D4" w:rsidP="0097062A">
      <w:pPr>
        <w:pStyle w:val="ListParagraph"/>
        <w:numPr>
          <w:ilvl w:val="0"/>
          <w:numId w:val="1"/>
        </w:numPr>
        <w:tabs>
          <w:tab w:val="left" w:pos="819"/>
          <w:tab w:val="left" w:pos="820"/>
        </w:tabs>
        <w:spacing w:line="260" w:lineRule="exact"/>
        <w:rPr>
          <w:sz w:val="24"/>
        </w:rPr>
      </w:pPr>
      <w:r>
        <w:rPr>
          <w:sz w:val="24"/>
        </w:rPr>
        <w:t>Approximately $65,000 annually for tuition, room, board and fees.</w:t>
      </w:r>
    </w:p>
    <w:p w:rsidR="008E1E42" w:rsidRDefault="00BD10D4" w:rsidP="0097062A">
      <w:pPr>
        <w:pStyle w:val="ListParagraph"/>
        <w:numPr>
          <w:ilvl w:val="0"/>
          <w:numId w:val="1"/>
        </w:numPr>
        <w:tabs>
          <w:tab w:val="left" w:pos="819"/>
          <w:tab w:val="left" w:pos="820"/>
        </w:tabs>
        <w:spacing w:line="260" w:lineRule="exact"/>
        <w:rPr>
          <w:sz w:val="24"/>
        </w:rPr>
      </w:pPr>
      <w:r>
        <w:rPr>
          <w:sz w:val="24"/>
        </w:rPr>
        <w:t>This is potentially a total award of $260,000 over four years.</w:t>
      </w:r>
    </w:p>
    <w:p w:rsidR="008E1E42" w:rsidRDefault="00BD10D4" w:rsidP="0097062A">
      <w:pPr>
        <w:pStyle w:val="ListParagraph"/>
        <w:numPr>
          <w:ilvl w:val="0"/>
          <w:numId w:val="1"/>
        </w:numPr>
        <w:tabs>
          <w:tab w:val="left" w:pos="819"/>
          <w:tab w:val="left" w:pos="820"/>
        </w:tabs>
        <w:spacing w:before="24" w:line="260" w:lineRule="exact"/>
        <w:ind w:right="445"/>
        <w:rPr>
          <w:sz w:val="24"/>
        </w:rPr>
      </w:pPr>
      <w:r>
        <w:rPr>
          <w:sz w:val="24"/>
        </w:rPr>
        <w:t>The John Montgomery Belk Scholarship is Davidson’s most prestigious</w:t>
      </w:r>
      <w:r>
        <w:rPr>
          <w:spacing w:val="-14"/>
          <w:sz w:val="24"/>
        </w:rPr>
        <w:t xml:space="preserve"> </w:t>
      </w:r>
      <w:r>
        <w:rPr>
          <w:sz w:val="24"/>
        </w:rPr>
        <w:t>merit- based program.</w:t>
      </w:r>
    </w:p>
    <w:p w:rsidR="008E1E42" w:rsidRDefault="008E1E42" w:rsidP="0097062A">
      <w:pPr>
        <w:pStyle w:val="BodyText"/>
        <w:spacing w:before="4" w:line="260" w:lineRule="exact"/>
        <w:ind w:left="0" w:firstLine="0"/>
        <w:rPr>
          <w:sz w:val="27"/>
        </w:rPr>
      </w:pPr>
    </w:p>
    <w:p w:rsidR="008E1E42" w:rsidRDefault="00BD10D4" w:rsidP="0097062A">
      <w:pPr>
        <w:pStyle w:val="Heading2"/>
        <w:spacing w:line="260" w:lineRule="exact"/>
      </w:pPr>
      <w:r>
        <w:t>Qualifications?</w:t>
      </w:r>
    </w:p>
    <w:p w:rsidR="008E1E42" w:rsidRDefault="00BD10D4" w:rsidP="0097062A">
      <w:pPr>
        <w:pStyle w:val="ListParagraph"/>
        <w:numPr>
          <w:ilvl w:val="0"/>
          <w:numId w:val="1"/>
        </w:numPr>
        <w:tabs>
          <w:tab w:val="left" w:pos="819"/>
          <w:tab w:val="left" w:pos="820"/>
        </w:tabs>
        <w:spacing w:before="24" w:line="260" w:lineRule="exact"/>
        <w:ind w:right="273"/>
        <w:rPr>
          <w:b/>
          <w:sz w:val="24"/>
        </w:rPr>
      </w:pPr>
      <w:r>
        <w:rPr>
          <w:sz w:val="24"/>
        </w:rPr>
        <w:t xml:space="preserve">Belk Scholars are those students </w:t>
      </w:r>
      <w:r>
        <w:rPr>
          <w:b/>
          <w:sz w:val="24"/>
        </w:rPr>
        <w:t>whose outstanding intellectual ability and success, leadership experience, commitment to service, and overall personal vigor mark them as those who will accomplish much and contribute to the Davidson community and in their lives beyond their college</w:t>
      </w:r>
      <w:r>
        <w:rPr>
          <w:b/>
          <w:spacing w:val="-10"/>
          <w:sz w:val="24"/>
        </w:rPr>
        <w:t xml:space="preserve"> </w:t>
      </w:r>
      <w:r>
        <w:rPr>
          <w:b/>
          <w:sz w:val="24"/>
        </w:rPr>
        <w:t>years.</w:t>
      </w:r>
    </w:p>
    <w:p w:rsidR="008E1E42" w:rsidRDefault="00BD10D4" w:rsidP="0097062A">
      <w:pPr>
        <w:pStyle w:val="ListParagraph"/>
        <w:numPr>
          <w:ilvl w:val="0"/>
          <w:numId w:val="1"/>
        </w:numPr>
        <w:tabs>
          <w:tab w:val="left" w:pos="819"/>
          <w:tab w:val="left" w:pos="820"/>
        </w:tabs>
        <w:spacing w:line="260" w:lineRule="exact"/>
        <w:ind w:right="173"/>
        <w:rPr>
          <w:sz w:val="24"/>
        </w:rPr>
      </w:pPr>
      <w:r>
        <w:rPr>
          <w:sz w:val="24"/>
        </w:rPr>
        <w:t>They join a college community committed to the liberal arts tradition and imbued with the desire to cultivate creativity, leadership, and humane instincts in its students.</w:t>
      </w:r>
    </w:p>
    <w:p w:rsidR="008E1E42" w:rsidRDefault="008E1E42" w:rsidP="0097062A">
      <w:pPr>
        <w:pStyle w:val="BodyText"/>
        <w:spacing w:before="5" w:line="260" w:lineRule="exact"/>
        <w:ind w:left="0" w:firstLine="0"/>
        <w:rPr>
          <w:sz w:val="27"/>
        </w:rPr>
      </w:pPr>
    </w:p>
    <w:p w:rsidR="008E1E42" w:rsidRDefault="00BD10D4" w:rsidP="0097062A">
      <w:pPr>
        <w:pStyle w:val="Heading2"/>
        <w:spacing w:line="260" w:lineRule="exact"/>
      </w:pPr>
      <w:r>
        <w:t>How Do I Apply?</w:t>
      </w:r>
    </w:p>
    <w:p w:rsidR="008E1E42" w:rsidRDefault="00BD10D4" w:rsidP="0097062A">
      <w:pPr>
        <w:pStyle w:val="Heading3"/>
        <w:numPr>
          <w:ilvl w:val="0"/>
          <w:numId w:val="1"/>
        </w:numPr>
        <w:tabs>
          <w:tab w:val="left" w:pos="819"/>
          <w:tab w:val="left" w:pos="820"/>
        </w:tabs>
        <w:spacing w:before="24" w:line="260" w:lineRule="exact"/>
        <w:ind w:right="340"/>
        <w:rPr>
          <w:b w:val="0"/>
          <w:i w:val="0"/>
        </w:rPr>
      </w:pPr>
      <w:r>
        <w:rPr>
          <w:u w:val="thick"/>
        </w:rPr>
        <w:t xml:space="preserve">Manual and </w:t>
      </w:r>
      <w:r>
        <w:rPr>
          <w:spacing w:val="-5"/>
          <w:u w:val="thick"/>
        </w:rPr>
        <w:t xml:space="preserve">YPAS </w:t>
      </w:r>
      <w:r>
        <w:rPr>
          <w:u w:val="thick"/>
        </w:rPr>
        <w:t>may nominate only one student to be considered to receive this award</w:t>
      </w:r>
      <w:r>
        <w:rPr>
          <w:b w:val="0"/>
          <w:i w:val="0"/>
        </w:rPr>
        <w:t>.</w:t>
      </w:r>
    </w:p>
    <w:p w:rsidR="008E1E42" w:rsidRDefault="00BD10D4" w:rsidP="0097062A">
      <w:pPr>
        <w:pStyle w:val="ListParagraph"/>
        <w:numPr>
          <w:ilvl w:val="0"/>
          <w:numId w:val="1"/>
        </w:numPr>
        <w:tabs>
          <w:tab w:val="left" w:pos="819"/>
          <w:tab w:val="left" w:pos="820"/>
        </w:tabs>
        <w:spacing w:line="260" w:lineRule="exact"/>
        <w:ind w:right="133"/>
        <w:rPr>
          <w:sz w:val="24"/>
        </w:rPr>
      </w:pPr>
      <w:r>
        <w:rPr>
          <w:sz w:val="24"/>
        </w:rPr>
        <w:t xml:space="preserve">Submit your letter of interest in being considered for nomination and your resume to </w:t>
      </w:r>
      <w:r>
        <w:rPr>
          <w:spacing w:val="-5"/>
          <w:sz w:val="24"/>
        </w:rPr>
        <w:t>Mr.</w:t>
      </w:r>
      <w:r>
        <w:rPr>
          <w:spacing w:val="1"/>
          <w:sz w:val="24"/>
        </w:rPr>
        <w:t xml:space="preserve"> </w:t>
      </w:r>
      <w:r w:rsidR="00F656CE">
        <w:rPr>
          <w:spacing w:val="1"/>
          <w:sz w:val="24"/>
        </w:rPr>
        <w:t>Fowler</w:t>
      </w:r>
      <w:r>
        <w:rPr>
          <w:sz w:val="24"/>
        </w:rPr>
        <w:t>.</w:t>
      </w:r>
    </w:p>
    <w:p w:rsidR="008E1E42" w:rsidRDefault="00BD10D4" w:rsidP="00F656CE">
      <w:pPr>
        <w:pStyle w:val="ListParagraph"/>
        <w:tabs>
          <w:tab w:val="left" w:pos="819"/>
          <w:tab w:val="left" w:pos="820"/>
        </w:tabs>
        <w:spacing w:before="76" w:line="260" w:lineRule="exact"/>
        <w:ind w:right="280" w:firstLine="0"/>
      </w:pPr>
      <w:r w:rsidRPr="0097062A">
        <w:rPr>
          <w:sz w:val="24"/>
        </w:rPr>
        <w:t xml:space="preserve">In your letter of interest, explain </w:t>
      </w:r>
      <w:r w:rsidRPr="0097062A">
        <w:rPr>
          <w:b/>
          <w:sz w:val="24"/>
        </w:rPr>
        <w:t xml:space="preserve">WITH EXAMPLES </w:t>
      </w:r>
      <w:r w:rsidRPr="0097062A">
        <w:rPr>
          <w:sz w:val="24"/>
        </w:rPr>
        <w:t>how you represent the attributes of integrity, intellectual enthusiasm and excellence, global</w:t>
      </w:r>
      <w:r w:rsidRPr="0097062A">
        <w:rPr>
          <w:spacing w:val="-16"/>
          <w:sz w:val="24"/>
        </w:rPr>
        <w:t xml:space="preserve"> </w:t>
      </w:r>
      <w:r w:rsidRPr="0097062A">
        <w:rPr>
          <w:sz w:val="24"/>
        </w:rPr>
        <w:t>awareness, leadership ability, and potential.  Also elaborate on how you would use the</w:t>
      </w:r>
      <w:r w:rsidRPr="0097062A">
        <w:rPr>
          <w:spacing w:val="-30"/>
          <w:sz w:val="24"/>
        </w:rPr>
        <w:t xml:space="preserve"> </w:t>
      </w:r>
      <w:r w:rsidRPr="0097062A">
        <w:rPr>
          <w:sz w:val="24"/>
        </w:rPr>
        <w:t>time</w:t>
      </w:r>
      <w:r>
        <w:t>s</w:t>
      </w:r>
      <w:r w:rsidR="00112725">
        <w:t xml:space="preserve"> </w:t>
      </w:r>
      <w:r>
        <w:t>pent in the international summer enrichment programs. Make sure you offer examples of how you embody the traits Davidson is looking for.</w:t>
      </w:r>
    </w:p>
    <w:p w:rsidR="008E1E42" w:rsidRDefault="00BD10D4" w:rsidP="0097062A">
      <w:pPr>
        <w:pStyle w:val="ListParagraph"/>
        <w:numPr>
          <w:ilvl w:val="0"/>
          <w:numId w:val="1"/>
        </w:numPr>
        <w:tabs>
          <w:tab w:val="left" w:pos="819"/>
          <w:tab w:val="left" w:pos="820"/>
        </w:tabs>
        <w:spacing w:line="260" w:lineRule="exact"/>
        <w:rPr>
          <w:sz w:val="24"/>
        </w:rPr>
      </w:pPr>
      <w:r>
        <w:rPr>
          <w:sz w:val="24"/>
        </w:rPr>
        <w:t>If selected, we will contact you to supply all application materials to Davidson</w:t>
      </w:r>
    </w:p>
    <w:p w:rsidR="008E1E42" w:rsidRDefault="00BD10D4" w:rsidP="0097062A">
      <w:pPr>
        <w:pStyle w:val="BodyText"/>
        <w:spacing w:before="24" w:line="260" w:lineRule="exact"/>
        <w:ind w:firstLine="0"/>
      </w:pPr>
      <w:r>
        <w:t>College.</w:t>
      </w:r>
    </w:p>
    <w:p w:rsidR="008E1E42" w:rsidRDefault="008E1E42" w:rsidP="0097062A">
      <w:pPr>
        <w:pStyle w:val="BodyText"/>
        <w:spacing w:before="2" w:line="260" w:lineRule="exact"/>
        <w:ind w:left="0" w:firstLine="0"/>
        <w:rPr>
          <w:sz w:val="28"/>
        </w:rPr>
      </w:pPr>
    </w:p>
    <w:p w:rsidR="008E1E42" w:rsidRDefault="00BD10D4" w:rsidP="0097062A">
      <w:pPr>
        <w:pStyle w:val="Heading2"/>
        <w:spacing w:line="260" w:lineRule="exact"/>
      </w:pPr>
      <w:r>
        <w:t>Deadlines?</w:t>
      </w:r>
    </w:p>
    <w:p w:rsidR="008E1E42" w:rsidRDefault="00BD10D4" w:rsidP="0097062A">
      <w:pPr>
        <w:pStyle w:val="ListParagraph"/>
        <w:numPr>
          <w:ilvl w:val="0"/>
          <w:numId w:val="1"/>
        </w:numPr>
        <w:tabs>
          <w:tab w:val="left" w:pos="819"/>
          <w:tab w:val="left" w:pos="820"/>
        </w:tabs>
        <w:spacing w:line="260" w:lineRule="exact"/>
        <w:rPr>
          <w:b/>
          <w:sz w:val="24"/>
        </w:rPr>
      </w:pPr>
      <w:r>
        <w:rPr>
          <w:sz w:val="24"/>
        </w:rPr>
        <w:t xml:space="preserve">Send all materials to </w:t>
      </w:r>
      <w:r>
        <w:rPr>
          <w:spacing w:val="-5"/>
          <w:sz w:val="24"/>
        </w:rPr>
        <w:t xml:space="preserve">Mr. </w:t>
      </w:r>
      <w:r w:rsidR="00F656CE">
        <w:rPr>
          <w:spacing w:val="-5"/>
          <w:sz w:val="24"/>
        </w:rPr>
        <w:t>Fowler</w:t>
      </w:r>
      <w:r>
        <w:rPr>
          <w:sz w:val="24"/>
        </w:rPr>
        <w:t xml:space="preserve"> </w:t>
      </w:r>
      <w:r>
        <w:rPr>
          <w:b/>
          <w:sz w:val="24"/>
          <w:u w:val="thick"/>
        </w:rPr>
        <w:t xml:space="preserve">no later than October </w:t>
      </w:r>
      <w:r w:rsidR="0038436A">
        <w:rPr>
          <w:b/>
          <w:sz w:val="24"/>
          <w:u w:val="thick"/>
        </w:rPr>
        <w:t>11</w:t>
      </w:r>
      <w:r>
        <w:rPr>
          <w:b/>
          <w:sz w:val="24"/>
          <w:u w:val="thick"/>
        </w:rPr>
        <w:t>,</w:t>
      </w:r>
      <w:r>
        <w:rPr>
          <w:b/>
          <w:spacing w:val="-4"/>
          <w:sz w:val="24"/>
          <w:u w:val="thick"/>
        </w:rPr>
        <w:t xml:space="preserve"> </w:t>
      </w:r>
      <w:r>
        <w:rPr>
          <w:b/>
          <w:sz w:val="24"/>
          <w:u w:val="thick"/>
        </w:rPr>
        <w:t>201</w:t>
      </w:r>
      <w:r w:rsidR="0038436A">
        <w:rPr>
          <w:b/>
          <w:sz w:val="24"/>
          <w:u w:val="thick"/>
        </w:rPr>
        <w:t>9</w:t>
      </w:r>
      <w:r>
        <w:rPr>
          <w:b/>
          <w:sz w:val="24"/>
          <w:u w:val="thick"/>
        </w:rPr>
        <w:t>.</w:t>
      </w:r>
    </w:p>
    <w:p w:rsidR="008E1E42" w:rsidRDefault="00BD10D4" w:rsidP="0097062A">
      <w:pPr>
        <w:pStyle w:val="ListParagraph"/>
        <w:numPr>
          <w:ilvl w:val="0"/>
          <w:numId w:val="1"/>
        </w:numPr>
        <w:tabs>
          <w:tab w:val="left" w:pos="819"/>
          <w:tab w:val="left" w:pos="820"/>
        </w:tabs>
        <w:spacing w:before="24" w:line="260" w:lineRule="exact"/>
        <w:ind w:right="123"/>
        <w:rPr>
          <w:sz w:val="24"/>
        </w:rPr>
      </w:pPr>
      <w:r>
        <w:rPr>
          <w:sz w:val="24"/>
        </w:rPr>
        <w:t xml:space="preserve">Nominees’ admission applications must be completed and received in the Davidson College Office of Admissions </w:t>
      </w:r>
      <w:r w:rsidRPr="00563014">
        <w:rPr>
          <w:b/>
          <w:sz w:val="24"/>
        </w:rPr>
        <w:t>no later than 5:00 PM</w:t>
      </w:r>
      <w:r>
        <w:rPr>
          <w:sz w:val="24"/>
        </w:rPr>
        <w:t xml:space="preserve"> </w:t>
      </w:r>
      <w:r w:rsidR="0038436A" w:rsidRPr="00563014">
        <w:rPr>
          <w:b/>
          <w:sz w:val="24"/>
        </w:rPr>
        <w:t>November</w:t>
      </w:r>
      <w:r w:rsidRPr="00563014">
        <w:rPr>
          <w:b/>
          <w:sz w:val="24"/>
        </w:rPr>
        <w:t xml:space="preserve"> </w:t>
      </w:r>
      <w:r w:rsidR="0038436A" w:rsidRPr="00563014">
        <w:rPr>
          <w:b/>
          <w:sz w:val="24"/>
        </w:rPr>
        <w:t>22</w:t>
      </w:r>
      <w:r w:rsidRPr="00563014">
        <w:rPr>
          <w:b/>
          <w:sz w:val="24"/>
        </w:rPr>
        <w:t>,</w:t>
      </w:r>
      <w:r w:rsidRPr="00563014">
        <w:rPr>
          <w:b/>
          <w:spacing w:val="-19"/>
          <w:sz w:val="24"/>
        </w:rPr>
        <w:t xml:space="preserve"> </w:t>
      </w:r>
      <w:r w:rsidRPr="00563014">
        <w:rPr>
          <w:b/>
          <w:sz w:val="24"/>
        </w:rPr>
        <w:t>201</w:t>
      </w:r>
      <w:r w:rsidR="0038436A" w:rsidRPr="00563014">
        <w:rPr>
          <w:b/>
          <w:sz w:val="24"/>
        </w:rPr>
        <w:t>9</w:t>
      </w:r>
      <w:r>
        <w:rPr>
          <w:sz w:val="24"/>
        </w:rPr>
        <w:t>.</w:t>
      </w:r>
      <w:bookmarkStart w:id="0" w:name="_GoBack"/>
      <w:bookmarkEnd w:id="0"/>
    </w:p>
    <w:sectPr w:rsidR="008E1E42" w:rsidSect="00BD10D4">
      <w:pgSz w:w="12240" w:h="15840"/>
      <w:pgMar w:top="810" w:right="1080" w:bottom="28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709B4"/>
    <w:multiLevelType w:val="hybridMultilevel"/>
    <w:tmpl w:val="01964392"/>
    <w:lvl w:ilvl="0" w:tplc="9BEC171A">
      <w:numFmt w:val="bullet"/>
      <w:lvlText w:val=""/>
      <w:lvlJc w:val="left"/>
      <w:pPr>
        <w:ind w:left="820" w:hanging="360"/>
      </w:pPr>
      <w:rPr>
        <w:rFonts w:ascii="Symbol" w:eastAsia="Symbol" w:hAnsi="Symbol" w:cs="Symbol" w:hint="default"/>
        <w:w w:val="100"/>
        <w:position w:val="4"/>
        <w:sz w:val="24"/>
        <w:szCs w:val="24"/>
      </w:rPr>
    </w:lvl>
    <w:lvl w:ilvl="1" w:tplc="B1F4817A">
      <w:numFmt w:val="bullet"/>
      <w:lvlText w:val="•"/>
      <w:lvlJc w:val="left"/>
      <w:pPr>
        <w:ind w:left="1620" w:hanging="360"/>
      </w:pPr>
      <w:rPr>
        <w:rFonts w:hint="default"/>
      </w:rPr>
    </w:lvl>
    <w:lvl w:ilvl="2" w:tplc="85AE0080">
      <w:numFmt w:val="bullet"/>
      <w:lvlText w:val="•"/>
      <w:lvlJc w:val="left"/>
      <w:pPr>
        <w:ind w:left="2420" w:hanging="360"/>
      </w:pPr>
      <w:rPr>
        <w:rFonts w:hint="default"/>
      </w:rPr>
    </w:lvl>
    <w:lvl w:ilvl="3" w:tplc="66EE51A8">
      <w:numFmt w:val="bullet"/>
      <w:lvlText w:val="•"/>
      <w:lvlJc w:val="left"/>
      <w:pPr>
        <w:ind w:left="3220" w:hanging="360"/>
      </w:pPr>
      <w:rPr>
        <w:rFonts w:hint="default"/>
      </w:rPr>
    </w:lvl>
    <w:lvl w:ilvl="4" w:tplc="EFBCC9B8">
      <w:numFmt w:val="bullet"/>
      <w:lvlText w:val="•"/>
      <w:lvlJc w:val="left"/>
      <w:pPr>
        <w:ind w:left="4020" w:hanging="360"/>
      </w:pPr>
      <w:rPr>
        <w:rFonts w:hint="default"/>
      </w:rPr>
    </w:lvl>
    <w:lvl w:ilvl="5" w:tplc="543610C0">
      <w:numFmt w:val="bullet"/>
      <w:lvlText w:val="•"/>
      <w:lvlJc w:val="left"/>
      <w:pPr>
        <w:ind w:left="4820" w:hanging="360"/>
      </w:pPr>
      <w:rPr>
        <w:rFonts w:hint="default"/>
      </w:rPr>
    </w:lvl>
    <w:lvl w:ilvl="6" w:tplc="17C09FBE">
      <w:numFmt w:val="bullet"/>
      <w:lvlText w:val="•"/>
      <w:lvlJc w:val="left"/>
      <w:pPr>
        <w:ind w:left="5620" w:hanging="360"/>
      </w:pPr>
      <w:rPr>
        <w:rFonts w:hint="default"/>
      </w:rPr>
    </w:lvl>
    <w:lvl w:ilvl="7" w:tplc="DFB6046C">
      <w:numFmt w:val="bullet"/>
      <w:lvlText w:val="•"/>
      <w:lvlJc w:val="left"/>
      <w:pPr>
        <w:ind w:left="6420" w:hanging="360"/>
      </w:pPr>
      <w:rPr>
        <w:rFonts w:hint="default"/>
      </w:rPr>
    </w:lvl>
    <w:lvl w:ilvl="8" w:tplc="F2A682AE">
      <w:numFmt w:val="bullet"/>
      <w:lvlText w:val="•"/>
      <w:lvlJc w:val="left"/>
      <w:pPr>
        <w:ind w:left="72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42"/>
    <w:rsid w:val="000E2198"/>
    <w:rsid w:val="00112725"/>
    <w:rsid w:val="0038436A"/>
    <w:rsid w:val="00563014"/>
    <w:rsid w:val="008E1E42"/>
    <w:rsid w:val="0097062A"/>
    <w:rsid w:val="00BD10D4"/>
    <w:rsid w:val="00F6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F4B0"/>
  <w15:docId w15:val="{6D7C2F9A-5D32-4D2F-9C1E-CD6741A4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64" w:lineRule="exact"/>
      <w:ind w:left="100"/>
      <w:outlineLvl w:val="0"/>
    </w:pPr>
    <w:rPr>
      <w:b/>
      <w:bCs/>
      <w:sz w:val="32"/>
      <w:szCs w:val="32"/>
      <w:u w:val="single" w:color="000000"/>
    </w:rPr>
  </w:style>
  <w:style w:type="paragraph" w:styleId="Heading2">
    <w:name w:val="heading 2"/>
    <w:basedOn w:val="Normal"/>
    <w:uiPriority w:val="1"/>
    <w:qFormat/>
    <w:pPr>
      <w:spacing w:line="259" w:lineRule="exact"/>
      <w:ind w:left="100"/>
      <w:outlineLvl w:val="1"/>
    </w:pPr>
    <w:rPr>
      <w:b/>
      <w:bCs/>
      <w:sz w:val="24"/>
      <w:szCs w:val="24"/>
    </w:rPr>
  </w:style>
  <w:style w:type="paragraph" w:styleId="Heading3">
    <w:name w:val="heading 3"/>
    <w:basedOn w:val="Normal"/>
    <w:uiPriority w:val="1"/>
    <w:qFormat/>
    <w:pPr>
      <w:ind w:left="100" w:right="271" w:hanging="36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300" w:lineRule="exact"/>
      <w:ind w:left="820" w:hanging="360"/>
    </w:pPr>
    <w:rPr>
      <w:sz w:val="24"/>
      <w:szCs w:val="24"/>
    </w:rPr>
  </w:style>
  <w:style w:type="paragraph" w:styleId="ListParagraph">
    <w:name w:val="List Paragraph"/>
    <w:basedOn w:val="Normal"/>
    <w:uiPriority w:val="1"/>
    <w:qFormat/>
    <w:pPr>
      <w:spacing w:line="300" w:lineRule="exact"/>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Scholarship - Belk Scholarship - Davidson College</vt:lpstr>
    </vt:vector>
  </TitlesOfParts>
  <Company>JCPS</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 Belk Scholarship - Davidson College</dc:title>
  <dc:creator>Fowler, Kevin T</dc:creator>
  <cp:lastModifiedBy>Fowler, Kevin T</cp:lastModifiedBy>
  <cp:revision>6</cp:revision>
  <dcterms:created xsi:type="dcterms:W3CDTF">2019-09-04T12:07:00Z</dcterms:created>
  <dcterms:modified xsi:type="dcterms:W3CDTF">2019-09-04T12:15:00Z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Pages</vt:lpwstr>
  </property>
  <property fmtid="{D5CDD505-2E9C-101B-9397-08002B2CF9AE}" pid="4" name="LastSaved">
    <vt:filetime>2019-09-04T00:00:00Z</vt:filetime>
  </property>
</Properties>
</file>